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EF" w:rsidRDefault="00CE48F5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61975" cy="828675"/>
            <wp:effectExtent l="0" t="0" r="9525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055" w:rsidRPr="007B3D91" w:rsidRDefault="009E7055" w:rsidP="009E70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E7055" w:rsidRDefault="009E7055" w:rsidP="009E70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9E7055" w:rsidRPr="007B3D91" w:rsidRDefault="009E7055" w:rsidP="009E70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E7055" w:rsidRPr="007B3D91" w:rsidRDefault="009E7055" w:rsidP="009E7055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A28EF" w:rsidRPr="0031085C" w:rsidRDefault="00EA28EF">
      <w:pPr>
        <w:jc w:val="center"/>
        <w:rPr>
          <w:szCs w:val="28"/>
        </w:rPr>
      </w:pPr>
    </w:p>
    <w:p w:rsidR="0031085C" w:rsidRPr="0031085C" w:rsidRDefault="0031085C">
      <w:pPr>
        <w:jc w:val="center"/>
        <w:rPr>
          <w:szCs w:val="28"/>
        </w:rPr>
      </w:pPr>
    </w:p>
    <w:p w:rsidR="00EA28EF" w:rsidRDefault="00EA28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EA28EF" w:rsidRPr="007651E8" w:rsidRDefault="00EA28EF" w:rsidP="002D6868">
      <w:pPr>
        <w:jc w:val="both"/>
        <w:rPr>
          <w:bCs/>
          <w:sz w:val="24"/>
          <w:szCs w:val="24"/>
        </w:rPr>
      </w:pPr>
    </w:p>
    <w:p w:rsidR="00D62F42" w:rsidRDefault="00BB29A6">
      <w:pPr>
        <w:rPr>
          <w:bCs/>
        </w:rPr>
      </w:pPr>
      <w:r>
        <w:rPr>
          <w:bCs/>
        </w:rPr>
        <w:t>От 02.04.2026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№ 575-ра</w:t>
      </w:r>
    </w:p>
    <w:p w:rsidR="000120F4" w:rsidRDefault="00AF34E1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8C2C50" w:rsidRDefault="009E7055" w:rsidP="009E7055">
      <w:pPr>
        <w:jc w:val="both"/>
        <w:rPr>
          <w:szCs w:val="28"/>
        </w:rPr>
      </w:pPr>
      <w:r w:rsidRPr="00625059">
        <w:rPr>
          <w:szCs w:val="28"/>
        </w:rPr>
        <w:t>О</w:t>
      </w:r>
      <w:r w:rsidR="008C2C50">
        <w:rPr>
          <w:szCs w:val="28"/>
        </w:rPr>
        <w:t xml:space="preserve"> внесении изменения в </w:t>
      </w:r>
    </w:p>
    <w:p w:rsidR="008C2C50" w:rsidRDefault="008C2C50" w:rsidP="009E7055">
      <w:pPr>
        <w:jc w:val="both"/>
        <w:rPr>
          <w:szCs w:val="28"/>
        </w:rPr>
      </w:pPr>
      <w:r>
        <w:rPr>
          <w:szCs w:val="28"/>
        </w:rPr>
        <w:t xml:space="preserve">распоряжение администрации </w:t>
      </w:r>
    </w:p>
    <w:p w:rsidR="008C2C50" w:rsidRDefault="008C2C50" w:rsidP="009E7055">
      <w:pPr>
        <w:jc w:val="both"/>
        <w:rPr>
          <w:szCs w:val="28"/>
        </w:rPr>
      </w:pPr>
      <w:r>
        <w:rPr>
          <w:szCs w:val="28"/>
        </w:rPr>
        <w:t xml:space="preserve">города от </w:t>
      </w:r>
      <w:r w:rsidR="00C86425">
        <w:rPr>
          <w:szCs w:val="28"/>
        </w:rPr>
        <w:t>16</w:t>
      </w:r>
      <w:r>
        <w:rPr>
          <w:szCs w:val="28"/>
        </w:rPr>
        <w:t>.0</w:t>
      </w:r>
      <w:r w:rsidR="00C86425">
        <w:rPr>
          <w:szCs w:val="28"/>
        </w:rPr>
        <w:t>4</w:t>
      </w:r>
      <w:r>
        <w:rPr>
          <w:szCs w:val="28"/>
        </w:rPr>
        <w:t>.202</w:t>
      </w:r>
      <w:r w:rsidR="00C86425">
        <w:rPr>
          <w:szCs w:val="28"/>
        </w:rPr>
        <w:t>4</w:t>
      </w:r>
      <w:r>
        <w:rPr>
          <w:szCs w:val="28"/>
        </w:rPr>
        <w:t xml:space="preserve"> №</w:t>
      </w:r>
      <w:r w:rsidR="00C86425">
        <w:rPr>
          <w:szCs w:val="28"/>
        </w:rPr>
        <w:t xml:space="preserve"> 655</w:t>
      </w:r>
      <w:r>
        <w:rPr>
          <w:szCs w:val="28"/>
        </w:rPr>
        <w:t>-ра</w:t>
      </w:r>
    </w:p>
    <w:p w:rsidR="009E7055" w:rsidRDefault="008C2C50" w:rsidP="009E7055">
      <w:pPr>
        <w:jc w:val="both"/>
        <w:rPr>
          <w:szCs w:val="28"/>
        </w:rPr>
      </w:pPr>
      <w:r>
        <w:rPr>
          <w:szCs w:val="28"/>
        </w:rPr>
        <w:t xml:space="preserve">«О </w:t>
      </w:r>
      <w:r w:rsidR="009E7055" w:rsidRPr="00625059">
        <w:rPr>
          <w:szCs w:val="28"/>
        </w:rPr>
        <w:t>назначении уполномоченных</w:t>
      </w:r>
    </w:p>
    <w:p w:rsidR="009E7055" w:rsidRDefault="009E7055" w:rsidP="009E7055">
      <w:pPr>
        <w:rPr>
          <w:szCs w:val="28"/>
        </w:rPr>
      </w:pPr>
      <w:r w:rsidRPr="00625059">
        <w:rPr>
          <w:szCs w:val="28"/>
        </w:rPr>
        <w:t>лиц,</w:t>
      </w:r>
      <w:r>
        <w:rPr>
          <w:szCs w:val="28"/>
        </w:rPr>
        <w:t xml:space="preserve"> </w:t>
      </w:r>
      <w:r w:rsidRPr="00625059">
        <w:rPr>
          <w:szCs w:val="28"/>
        </w:rPr>
        <w:t>ответственных за</w:t>
      </w:r>
      <w:r w:rsidRPr="009E7055">
        <w:t xml:space="preserve"> </w:t>
      </w:r>
      <w:r>
        <w:t>р</w:t>
      </w:r>
      <w:r w:rsidRPr="009E7055">
        <w:rPr>
          <w:szCs w:val="28"/>
        </w:rPr>
        <w:t>азмещение</w:t>
      </w:r>
    </w:p>
    <w:p w:rsidR="009E7055" w:rsidRDefault="009E7055" w:rsidP="009E7055">
      <w:pPr>
        <w:rPr>
          <w:szCs w:val="28"/>
        </w:rPr>
      </w:pPr>
      <w:r w:rsidRPr="009E7055">
        <w:rPr>
          <w:szCs w:val="28"/>
        </w:rPr>
        <w:t>в федеральной государственной</w:t>
      </w:r>
    </w:p>
    <w:p w:rsidR="009E7055" w:rsidRDefault="009E7055" w:rsidP="009E7055">
      <w:pPr>
        <w:rPr>
          <w:szCs w:val="28"/>
        </w:rPr>
      </w:pPr>
      <w:r w:rsidRPr="009E7055">
        <w:rPr>
          <w:szCs w:val="28"/>
        </w:rPr>
        <w:t xml:space="preserve">информационной системе </w:t>
      </w:r>
    </w:p>
    <w:p w:rsidR="009E7055" w:rsidRDefault="009E7055" w:rsidP="009E7055">
      <w:pPr>
        <w:rPr>
          <w:szCs w:val="28"/>
        </w:rPr>
      </w:pPr>
      <w:r w:rsidRPr="009E7055">
        <w:rPr>
          <w:szCs w:val="28"/>
        </w:rPr>
        <w:t xml:space="preserve">«Единый портал государственных и </w:t>
      </w:r>
    </w:p>
    <w:p w:rsidR="009E7055" w:rsidRDefault="009E7055" w:rsidP="009E7055">
      <w:pPr>
        <w:rPr>
          <w:szCs w:val="28"/>
        </w:rPr>
      </w:pPr>
      <w:r w:rsidRPr="009E7055">
        <w:rPr>
          <w:szCs w:val="28"/>
        </w:rPr>
        <w:t xml:space="preserve">муниципальных услуг (функций)» </w:t>
      </w:r>
    </w:p>
    <w:p w:rsidR="009E7055" w:rsidRDefault="009E7055" w:rsidP="009E7055">
      <w:pPr>
        <w:rPr>
          <w:szCs w:val="28"/>
        </w:rPr>
      </w:pPr>
      <w:r w:rsidRPr="009E7055">
        <w:rPr>
          <w:szCs w:val="28"/>
        </w:rPr>
        <w:t xml:space="preserve">опросов, голосований, проектов </w:t>
      </w:r>
    </w:p>
    <w:p w:rsidR="000120F4" w:rsidRDefault="009E7055" w:rsidP="009E7055">
      <w:pPr>
        <w:rPr>
          <w:szCs w:val="28"/>
        </w:rPr>
      </w:pPr>
      <w:r w:rsidRPr="009E7055">
        <w:rPr>
          <w:szCs w:val="28"/>
        </w:rPr>
        <w:t>документов для обсуждения</w:t>
      </w:r>
      <w:r w:rsidR="000120F4">
        <w:rPr>
          <w:szCs w:val="28"/>
        </w:rPr>
        <w:t xml:space="preserve">, </w:t>
      </w:r>
    </w:p>
    <w:p w:rsidR="000120F4" w:rsidRDefault="000120F4" w:rsidP="009E7055">
      <w:pPr>
        <w:rPr>
          <w:szCs w:val="28"/>
        </w:rPr>
      </w:pPr>
      <w:r>
        <w:rPr>
          <w:szCs w:val="28"/>
        </w:rPr>
        <w:t>общественных</w:t>
      </w:r>
      <w:r w:rsidRPr="000120F4">
        <w:rPr>
          <w:szCs w:val="28"/>
        </w:rPr>
        <w:t xml:space="preserve"> обсуждени</w:t>
      </w:r>
      <w:r w:rsidR="00BC0D26">
        <w:rPr>
          <w:szCs w:val="28"/>
        </w:rPr>
        <w:t>й</w:t>
      </w:r>
      <w:r w:rsidRPr="000120F4">
        <w:rPr>
          <w:szCs w:val="28"/>
        </w:rPr>
        <w:t xml:space="preserve"> </w:t>
      </w:r>
    </w:p>
    <w:p w:rsidR="00EA28EF" w:rsidRDefault="000120F4" w:rsidP="009E7055">
      <w:pPr>
        <w:rPr>
          <w:szCs w:val="28"/>
        </w:rPr>
      </w:pPr>
      <w:r w:rsidRPr="000120F4">
        <w:rPr>
          <w:szCs w:val="28"/>
        </w:rPr>
        <w:t>и публичны</w:t>
      </w:r>
      <w:r>
        <w:rPr>
          <w:szCs w:val="28"/>
        </w:rPr>
        <w:t>х слушаний</w:t>
      </w:r>
      <w:r w:rsidR="008C2C50">
        <w:rPr>
          <w:szCs w:val="28"/>
        </w:rPr>
        <w:t>»</w:t>
      </w:r>
    </w:p>
    <w:p w:rsidR="008424EE" w:rsidRDefault="008424EE" w:rsidP="009E7055">
      <w:pPr>
        <w:rPr>
          <w:szCs w:val="28"/>
        </w:rPr>
      </w:pPr>
      <w:r>
        <w:rPr>
          <w:szCs w:val="28"/>
        </w:rPr>
        <w:t xml:space="preserve">(в ред. от </w:t>
      </w:r>
      <w:r w:rsidR="00D41C2D">
        <w:rPr>
          <w:szCs w:val="28"/>
        </w:rPr>
        <w:t>31.01.2025 №161</w:t>
      </w:r>
      <w:r>
        <w:rPr>
          <w:szCs w:val="28"/>
        </w:rPr>
        <w:t>-ра)</w:t>
      </w:r>
    </w:p>
    <w:p w:rsidR="00FD4D57" w:rsidRDefault="00FD4D57">
      <w:pPr>
        <w:pStyle w:val="aa"/>
        <w:spacing w:after="0"/>
        <w:ind w:firstLine="567"/>
        <w:jc w:val="both"/>
        <w:rPr>
          <w:szCs w:val="28"/>
        </w:rPr>
      </w:pPr>
    </w:p>
    <w:p w:rsidR="00774780" w:rsidRDefault="00774780">
      <w:pPr>
        <w:pStyle w:val="aa"/>
        <w:spacing w:after="0"/>
        <w:ind w:firstLine="567"/>
        <w:jc w:val="both"/>
        <w:rPr>
          <w:szCs w:val="28"/>
        </w:rPr>
      </w:pPr>
    </w:p>
    <w:p w:rsidR="008C2C50" w:rsidRDefault="008C2C50" w:rsidP="00E80071">
      <w:pPr>
        <w:pStyle w:val="aa"/>
        <w:spacing w:after="0" w:line="360" w:lineRule="auto"/>
        <w:ind w:firstLine="567"/>
        <w:jc w:val="both"/>
        <w:rPr>
          <w:szCs w:val="28"/>
        </w:rPr>
      </w:pPr>
    </w:p>
    <w:p w:rsidR="008C2C50" w:rsidRDefault="008C2C50" w:rsidP="00E8007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связи с изменением кадрового состава администрации города</w:t>
      </w:r>
      <w:r w:rsidR="00FC4415">
        <w:rPr>
          <w:szCs w:val="28"/>
        </w:rPr>
        <w:t>,</w:t>
      </w:r>
      <w:r>
        <w:rPr>
          <w:szCs w:val="28"/>
        </w:rPr>
        <w:t xml:space="preserve"> внести в распоряжение администрации города </w:t>
      </w:r>
      <w:r w:rsidR="00C86425">
        <w:rPr>
          <w:szCs w:val="28"/>
        </w:rPr>
        <w:t>от 16</w:t>
      </w:r>
      <w:r w:rsidR="00E80071">
        <w:rPr>
          <w:szCs w:val="28"/>
        </w:rPr>
        <w:t>.0</w:t>
      </w:r>
      <w:r w:rsidR="00C86425">
        <w:rPr>
          <w:szCs w:val="28"/>
        </w:rPr>
        <w:t>4</w:t>
      </w:r>
      <w:r w:rsidR="00E80071">
        <w:rPr>
          <w:szCs w:val="28"/>
        </w:rPr>
        <w:t>.202</w:t>
      </w:r>
      <w:r w:rsidR="00C86425">
        <w:rPr>
          <w:szCs w:val="28"/>
        </w:rPr>
        <w:t>4</w:t>
      </w:r>
      <w:r w:rsidR="002D5466">
        <w:rPr>
          <w:szCs w:val="28"/>
        </w:rPr>
        <w:t xml:space="preserve"> №</w:t>
      </w:r>
      <w:r w:rsidR="00C86425">
        <w:rPr>
          <w:szCs w:val="28"/>
        </w:rPr>
        <w:t xml:space="preserve"> 655</w:t>
      </w:r>
      <w:r w:rsidR="002D5466">
        <w:rPr>
          <w:szCs w:val="28"/>
        </w:rPr>
        <w:t>-ра</w:t>
      </w:r>
      <w:r w:rsidR="0024059A">
        <w:rPr>
          <w:szCs w:val="28"/>
        </w:rPr>
        <w:t xml:space="preserve"> </w:t>
      </w:r>
      <w:r w:rsidR="002D5466">
        <w:rPr>
          <w:szCs w:val="28"/>
        </w:rPr>
        <w:t xml:space="preserve">«О </w:t>
      </w:r>
      <w:r w:rsidR="002D5466" w:rsidRPr="00625059">
        <w:rPr>
          <w:szCs w:val="28"/>
        </w:rPr>
        <w:t>назначении уполномоченных</w:t>
      </w:r>
      <w:r w:rsidR="002D5466">
        <w:rPr>
          <w:szCs w:val="28"/>
        </w:rPr>
        <w:t xml:space="preserve"> </w:t>
      </w:r>
      <w:r w:rsidR="002D5466" w:rsidRPr="00625059">
        <w:rPr>
          <w:szCs w:val="28"/>
        </w:rPr>
        <w:t>лиц,</w:t>
      </w:r>
      <w:r w:rsidR="002D5466">
        <w:rPr>
          <w:szCs w:val="28"/>
        </w:rPr>
        <w:t xml:space="preserve"> </w:t>
      </w:r>
      <w:r w:rsidR="002D5466" w:rsidRPr="00625059">
        <w:rPr>
          <w:szCs w:val="28"/>
        </w:rPr>
        <w:t>ответственных за</w:t>
      </w:r>
      <w:r w:rsidR="002D5466" w:rsidRPr="009E7055">
        <w:t xml:space="preserve"> </w:t>
      </w:r>
      <w:r w:rsidR="002D5466">
        <w:t>р</w:t>
      </w:r>
      <w:r w:rsidR="002D5466" w:rsidRPr="009E7055">
        <w:rPr>
          <w:szCs w:val="28"/>
        </w:rPr>
        <w:t>азмещение</w:t>
      </w:r>
      <w:r w:rsidR="002D5466">
        <w:rPr>
          <w:szCs w:val="28"/>
        </w:rPr>
        <w:t xml:space="preserve"> </w:t>
      </w:r>
      <w:r w:rsidR="002D5466" w:rsidRPr="009E7055">
        <w:rPr>
          <w:szCs w:val="28"/>
        </w:rPr>
        <w:t>в федеральной государственной</w:t>
      </w:r>
      <w:r w:rsidR="002D5466">
        <w:rPr>
          <w:szCs w:val="28"/>
        </w:rPr>
        <w:t xml:space="preserve"> </w:t>
      </w:r>
      <w:r w:rsidR="002D5466" w:rsidRPr="009E7055">
        <w:rPr>
          <w:szCs w:val="28"/>
        </w:rPr>
        <w:t>информационной системе «Единый портал государственных и муниципальных услуг (функций)» опросов, голосований, проектов документов для обсуждения</w:t>
      </w:r>
      <w:r w:rsidR="002D5466">
        <w:rPr>
          <w:szCs w:val="28"/>
        </w:rPr>
        <w:t>, общественных</w:t>
      </w:r>
      <w:r w:rsidR="002D5466" w:rsidRPr="000120F4">
        <w:rPr>
          <w:szCs w:val="28"/>
        </w:rPr>
        <w:t xml:space="preserve"> обсуждени</w:t>
      </w:r>
      <w:r w:rsidR="002D5466">
        <w:rPr>
          <w:szCs w:val="28"/>
        </w:rPr>
        <w:t>й</w:t>
      </w:r>
      <w:r w:rsidR="002D5466" w:rsidRPr="000120F4">
        <w:rPr>
          <w:szCs w:val="28"/>
        </w:rPr>
        <w:t xml:space="preserve"> и публичны</w:t>
      </w:r>
      <w:r w:rsidR="002D5466">
        <w:rPr>
          <w:szCs w:val="28"/>
        </w:rPr>
        <w:t xml:space="preserve">х слушаний» </w:t>
      </w:r>
      <w:r>
        <w:rPr>
          <w:szCs w:val="28"/>
        </w:rPr>
        <w:t>следующее изменение:</w:t>
      </w:r>
    </w:p>
    <w:p w:rsidR="00E80071" w:rsidRDefault="00E80071" w:rsidP="00E80071">
      <w:pPr>
        <w:spacing w:line="360" w:lineRule="auto"/>
        <w:ind w:firstLine="709"/>
        <w:jc w:val="both"/>
        <w:rPr>
          <w:szCs w:val="28"/>
        </w:rPr>
      </w:pPr>
    </w:p>
    <w:p w:rsidR="00E80071" w:rsidRDefault="00E80071" w:rsidP="00025B38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Приложение к распоряжению изложить в новой редакции согласно приложению.</w:t>
      </w:r>
    </w:p>
    <w:p w:rsidR="00025B38" w:rsidRPr="00025B38" w:rsidRDefault="00025B38" w:rsidP="00025B38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Cs w:val="28"/>
        </w:rPr>
      </w:pPr>
      <w:r w:rsidRPr="00AA3E39">
        <w:rPr>
          <w:bCs/>
          <w:szCs w:val="28"/>
        </w:rPr>
        <w:t>Управлению по информационным технологиям (А.А. Мерзляков) предоставить уполномоченным лицам,</w:t>
      </w:r>
      <w:r w:rsidRPr="00AA3E39">
        <w:rPr>
          <w:szCs w:val="28"/>
        </w:rPr>
        <w:t xml:space="preserve"> указанным в приложении,</w:t>
      </w:r>
      <w:r w:rsidRPr="00AA3E39">
        <w:rPr>
          <w:bCs/>
          <w:szCs w:val="28"/>
        </w:rPr>
        <w:t xml:space="preserve"> право доступа к </w:t>
      </w:r>
      <w:r w:rsidRPr="00AA3E39">
        <w:rPr>
          <w:szCs w:val="28"/>
        </w:rPr>
        <w:t xml:space="preserve">Единому порталу государственных </w:t>
      </w:r>
      <w:r>
        <w:rPr>
          <w:szCs w:val="28"/>
        </w:rPr>
        <w:t>и муниципальных услуг (функций).</w:t>
      </w:r>
    </w:p>
    <w:p w:rsidR="00025B38" w:rsidRPr="00025B38" w:rsidRDefault="00FC4415" w:rsidP="00025B38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Cs w:val="28"/>
        </w:rPr>
      </w:pPr>
      <w:r>
        <w:rPr>
          <w:szCs w:val="28"/>
        </w:rPr>
        <w:t>Распоряжение</w:t>
      </w:r>
      <w:r w:rsidR="00025B38" w:rsidRPr="00025B38">
        <w:rPr>
          <w:szCs w:val="28"/>
        </w:rPr>
        <w:t xml:space="preserve"> администрации города от </w:t>
      </w:r>
      <w:r w:rsidR="00D41C2D">
        <w:rPr>
          <w:szCs w:val="28"/>
        </w:rPr>
        <w:t>31.01.202</w:t>
      </w:r>
      <w:r w:rsidR="00EA0728">
        <w:rPr>
          <w:szCs w:val="28"/>
        </w:rPr>
        <w:t>5</w:t>
      </w:r>
      <w:r w:rsidR="00D41C2D">
        <w:rPr>
          <w:szCs w:val="28"/>
        </w:rPr>
        <w:t xml:space="preserve"> № 161-ра</w:t>
      </w:r>
      <w:r w:rsidR="00025B38" w:rsidRPr="00025B38">
        <w:rPr>
          <w:szCs w:val="28"/>
        </w:rPr>
        <w:t xml:space="preserve"> «О внесении изменения в распоряжение администрации города от 16.04.2024 </w:t>
      </w:r>
      <w:r>
        <w:rPr>
          <w:szCs w:val="28"/>
        </w:rPr>
        <w:t xml:space="preserve">                                       </w:t>
      </w:r>
      <w:r w:rsidR="00025B38" w:rsidRPr="00025B38">
        <w:rPr>
          <w:szCs w:val="28"/>
        </w:rPr>
        <w:t>№ 655-ра «О назначении уполномоченных лиц, ответственных за</w:t>
      </w:r>
      <w:r w:rsidR="00025B38" w:rsidRPr="009E7055">
        <w:t xml:space="preserve"> </w:t>
      </w:r>
      <w:r w:rsidR="00025B38">
        <w:t>р</w:t>
      </w:r>
      <w:r w:rsidR="00025B38" w:rsidRPr="00025B38">
        <w:rPr>
          <w:szCs w:val="28"/>
        </w:rPr>
        <w:t xml:space="preserve">азмещение в федеральной государственной информационной системе «Единый портал государственных и муниципальных услуг (функций)» опросов, голосований, проектов документов для обсуждения, общественных обсуждений и публичных слушаний» </w:t>
      </w:r>
      <w:r w:rsidR="00025B38">
        <w:rPr>
          <w:szCs w:val="28"/>
        </w:rPr>
        <w:t xml:space="preserve">- </w:t>
      </w:r>
      <w:r w:rsidR="00025B38" w:rsidRPr="00AA3E39">
        <w:rPr>
          <w:szCs w:val="28"/>
        </w:rPr>
        <w:t>считать утратившим силу.</w:t>
      </w:r>
    </w:p>
    <w:p w:rsidR="00E80071" w:rsidRPr="00011DB3" w:rsidRDefault="00E80071" w:rsidP="00025B38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Cs w:val="28"/>
        </w:rPr>
      </w:pPr>
      <w:r w:rsidRPr="00011DB3">
        <w:rPr>
          <w:szCs w:val="28"/>
        </w:rPr>
        <w:t>Контроль за выполнением распоряжения возложить на заместителя главы города (направление деятельности административно</w:t>
      </w:r>
      <w:r>
        <w:rPr>
          <w:szCs w:val="28"/>
        </w:rPr>
        <w:t xml:space="preserve"> </w:t>
      </w:r>
      <w:r w:rsidRPr="00011DB3">
        <w:rPr>
          <w:szCs w:val="28"/>
        </w:rPr>
        <w:t>-</w:t>
      </w:r>
      <w:r>
        <w:rPr>
          <w:szCs w:val="28"/>
        </w:rPr>
        <w:t xml:space="preserve"> </w:t>
      </w:r>
      <w:r w:rsidRPr="00011DB3">
        <w:rPr>
          <w:szCs w:val="28"/>
        </w:rPr>
        <w:t>правовые вопросы)</w:t>
      </w:r>
      <w:r>
        <w:rPr>
          <w:szCs w:val="28"/>
        </w:rPr>
        <w:t>.</w:t>
      </w:r>
    </w:p>
    <w:p w:rsidR="00E80071" w:rsidRPr="00F71657" w:rsidRDefault="00E80071" w:rsidP="00FC4415">
      <w:pPr>
        <w:ind w:firstLine="709"/>
        <w:jc w:val="both"/>
        <w:rPr>
          <w:szCs w:val="28"/>
        </w:rPr>
      </w:pPr>
    </w:p>
    <w:p w:rsidR="00EA28EF" w:rsidRDefault="00EA28EF" w:rsidP="00FC44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085C" w:rsidRPr="00F80DF7" w:rsidRDefault="0031085C" w:rsidP="00FC4415">
      <w:pPr>
        <w:pStyle w:val="aa"/>
        <w:tabs>
          <w:tab w:val="num" w:pos="792"/>
        </w:tabs>
        <w:spacing w:after="0"/>
        <w:jc w:val="both"/>
        <w:rPr>
          <w:szCs w:val="28"/>
        </w:rPr>
      </w:pPr>
    </w:p>
    <w:p w:rsidR="002F0D80" w:rsidRDefault="00774780" w:rsidP="00D41C2D">
      <w:pPr>
        <w:spacing w:line="360" w:lineRule="auto"/>
        <w:rPr>
          <w:szCs w:val="28"/>
        </w:rPr>
      </w:pPr>
      <w:r>
        <w:t>Глава</w:t>
      </w:r>
      <w:r w:rsidR="00EA28EF">
        <w:t xml:space="preserve"> города</w:t>
      </w:r>
      <w:r w:rsidR="00B62463">
        <w:t xml:space="preserve"> Пыть-Яха</w:t>
      </w:r>
      <w:r w:rsidR="00B62463">
        <w:tab/>
      </w:r>
      <w:r w:rsidR="00B62463">
        <w:tab/>
      </w:r>
      <w:r w:rsidR="00B62463">
        <w:tab/>
      </w:r>
      <w:r w:rsidR="00B62463">
        <w:tab/>
      </w:r>
      <w:r w:rsidR="00B62463">
        <w:tab/>
      </w:r>
      <w:r w:rsidR="00B62463">
        <w:tab/>
        <w:t xml:space="preserve">          </w:t>
      </w:r>
      <w:r w:rsidR="00636DF7">
        <w:t xml:space="preserve">         </w:t>
      </w:r>
      <w:r w:rsidR="0031085C">
        <w:t xml:space="preserve"> </w:t>
      </w:r>
      <w:r w:rsidR="00D41C2D">
        <w:t>С.Е.</w:t>
      </w:r>
      <w:r w:rsidR="00C83DCC">
        <w:t xml:space="preserve"> </w:t>
      </w:r>
      <w:r w:rsidR="00D41C2D">
        <w:t>Елишев</w:t>
      </w:r>
    </w:p>
    <w:p w:rsidR="002F0D80" w:rsidRDefault="002F0D80" w:rsidP="00E80071">
      <w:pPr>
        <w:pStyle w:val="ConsNormal"/>
        <w:widowControl/>
        <w:spacing w:line="360" w:lineRule="auto"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0D80" w:rsidRDefault="002F0D80" w:rsidP="00E80071">
      <w:pPr>
        <w:pStyle w:val="ConsNormal"/>
        <w:widowControl/>
        <w:spacing w:line="360" w:lineRule="auto"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0D80" w:rsidRDefault="002F0D80" w:rsidP="00E80071">
      <w:pPr>
        <w:pStyle w:val="ConsNormal"/>
        <w:widowControl/>
        <w:spacing w:line="360" w:lineRule="auto"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0D80" w:rsidRDefault="002F0D80" w:rsidP="00E80071">
      <w:pPr>
        <w:pStyle w:val="ConsNormal"/>
        <w:widowControl/>
        <w:spacing w:line="360" w:lineRule="auto"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0D80" w:rsidRDefault="002F0D80" w:rsidP="00E80071">
      <w:pPr>
        <w:pStyle w:val="ConsNormal"/>
        <w:widowControl/>
        <w:spacing w:line="360" w:lineRule="auto"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0D80" w:rsidRDefault="002F0D80" w:rsidP="00E80071">
      <w:pPr>
        <w:pStyle w:val="ConsNormal"/>
        <w:widowControl/>
        <w:spacing w:line="360" w:lineRule="auto"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6425" w:rsidRDefault="00C86425" w:rsidP="00E80071">
      <w:pPr>
        <w:pStyle w:val="ConsNormal"/>
        <w:widowControl/>
        <w:spacing w:line="360" w:lineRule="auto"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6425" w:rsidRDefault="00C86425" w:rsidP="00E80071">
      <w:pPr>
        <w:pStyle w:val="ConsNormal"/>
        <w:widowControl/>
        <w:spacing w:line="360" w:lineRule="auto"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688A" w:rsidRDefault="00B6688A" w:rsidP="00E80071">
      <w:pPr>
        <w:pStyle w:val="ConsNormal"/>
        <w:widowControl/>
        <w:spacing w:line="360" w:lineRule="auto"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688A" w:rsidRDefault="00B6688A" w:rsidP="00E80071">
      <w:pPr>
        <w:pStyle w:val="ConsNormal"/>
        <w:widowControl/>
        <w:spacing w:line="360" w:lineRule="auto"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4415" w:rsidRDefault="00FC4415" w:rsidP="00E80071">
      <w:pPr>
        <w:pStyle w:val="ConsNormal"/>
        <w:widowControl/>
        <w:spacing w:line="360" w:lineRule="auto"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4415" w:rsidRDefault="00FC4415" w:rsidP="00E80071">
      <w:pPr>
        <w:pStyle w:val="ConsNormal"/>
        <w:widowControl/>
        <w:spacing w:line="360" w:lineRule="auto"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4415" w:rsidRDefault="00FC4415" w:rsidP="00E80071">
      <w:pPr>
        <w:pStyle w:val="ConsNormal"/>
        <w:widowControl/>
        <w:spacing w:line="360" w:lineRule="auto"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2463" w:rsidRDefault="0031085C" w:rsidP="00B62463">
      <w:pPr>
        <w:pStyle w:val="ConsNormal"/>
        <w:widowControl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62463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B62463" w:rsidRDefault="00C83DCC" w:rsidP="00B62463">
      <w:pPr>
        <w:pStyle w:val="ConsNormal"/>
        <w:widowControl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62463">
        <w:rPr>
          <w:rFonts w:ascii="Times New Roman" w:hAnsi="Times New Roman" w:cs="Times New Roman"/>
          <w:sz w:val="28"/>
          <w:szCs w:val="28"/>
        </w:rPr>
        <w:t xml:space="preserve"> распоряжению администрации</w:t>
      </w:r>
    </w:p>
    <w:p w:rsidR="00FC4415" w:rsidRDefault="00FC4415" w:rsidP="00B62463">
      <w:pPr>
        <w:pStyle w:val="ConsNormal"/>
        <w:widowControl/>
        <w:ind w:left="4963" w:righ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764ECE" w:rsidRDefault="00BB29A6" w:rsidP="00764ECE">
      <w:pPr>
        <w:pStyle w:val="ConsNormal"/>
        <w:widowControl/>
        <w:spacing w:line="360" w:lineRule="auto"/>
        <w:ind w:righ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02.04.2026 № 575-ра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252"/>
        <w:gridCol w:w="2705"/>
      </w:tblGrid>
      <w:tr w:rsidR="00764ECE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E" w:rsidRDefault="00764EC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E" w:rsidRDefault="00764EC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E" w:rsidRDefault="00764EC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Роль в ПОС</w:t>
            </w:r>
          </w:p>
        </w:tc>
      </w:tr>
      <w:tr w:rsidR="00CC77A9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9" w:rsidRPr="00396BAA" w:rsidRDefault="00CC77A9" w:rsidP="00396BAA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Газиева Гузель Фелюсовна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9" w:rsidRPr="00396BAA" w:rsidRDefault="00CC77A9" w:rsidP="00396BAA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Начальник управления по культуре и спорту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A9" w:rsidRPr="00396BAA" w:rsidRDefault="00CC77A9" w:rsidP="00396BAA">
            <w:pPr>
              <w:jc w:val="center"/>
              <w:rPr>
                <w:b/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Ганасевич Севиль Махировна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Заместитель начальника управления - начальник отдела по обеспечению информационной безопасности управления по информационным технологиям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Бусс Наталья Фердосовна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Начальник отдела территориального развития управления архитектуры и градостроительства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Горбачева Ирина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Начальник отдела общего образования управления по образованию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Жукова Яна Станиславовна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Начальник отдела жилищно-коммунального комплекса управления по жилищно-коммунальному комплексу, транспорту и дорогам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Келлер Евгений Владимирович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Начальник отдела по молодежной политике</w:t>
            </w:r>
            <w:r>
              <w:rPr>
                <w:sz w:val="26"/>
                <w:szCs w:val="26"/>
              </w:rPr>
              <w:t xml:space="preserve"> </w:t>
            </w:r>
            <w:r w:rsidRPr="00396BAA">
              <w:rPr>
                <w:sz w:val="26"/>
                <w:szCs w:val="26"/>
              </w:rPr>
              <w:t>управления по внутренней политике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Николаева Татьяна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Начальник отдела по транспорту, дорогам и благоустройству управления по жилищно-коммунальному комплексу, транспорту и дорогам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Новоселова Ксения Борисовна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Начальник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Попова Екатерина Григорьевна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Начальник отдела по работе с обращениями граждан управления делами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Фёдорова Анастасия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 xml:space="preserve">Начальник отдела </w:t>
            </w:r>
            <w:r w:rsidRPr="00396BAA">
              <w:rPr>
                <w:color w:val="0C0805"/>
                <w:sz w:val="26"/>
                <w:szCs w:val="26"/>
                <w:shd w:val="clear" w:color="auto" w:fill="FFFFFF"/>
              </w:rPr>
              <w:t xml:space="preserve">общественных связей и коммуникаций </w:t>
            </w:r>
            <w:r w:rsidRPr="00396BAA">
              <w:rPr>
                <w:sz w:val="26"/>
                <w:szCs w:val="26"/>
              </w:rPr>
              <w:t>управления по внутренней политике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Хадеев Рифат Фанильевич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Начальник отдела по делам гражданской обороны, чрезвычайным ситуациям и территориальной обороне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lastRenderedPageBreak/>
              <w:t>Аминева Ольга Вячеславовна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Заместитель начальника отдела по транспорту, дорогам и благоустройству управления по жилищно-коммунальному комплексу, транспорту и дорогам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Кулиш Ольга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b/>
                <w:sz w:val="26"/>
                <w:szCs w:val="26"/>
              </w:rPr>
            </w:pPr>
            <w:r w:rsidRPr="00396BAA">
              <w:rPr>
                <w:rStyle w:val="af4"/>
                <w:b w:val="0"/>
                <w:sz w:val="26"/>
                <w:szCs w:val="26"/>
              </w:rPr>
              <w:t>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Моисеев Виталий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rStyle w:val="af4"/>
                <w:b w:val="0"/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Заместитель начальника отдела жилищно-коммунального комплекса управления по жилищно-коммунальному комплексу, транспорту и дорогам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Абаев Дмитрий Витальевич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rStyle w:val="af4"/>
                <w:b w:val="0"/>
              </w:rPr>
            </w:pPr>
            <w:r w:rsidRPr="00396BAA">
              <w:rPr>
                <w:sz w:val="26"/>
                <w:szCs w:val="26"/>
              </w:rPr>
              <w:t xml:space="preserve">Консультант отдела по обеспечению информационной безопасности </w:t>
            </w:r>
            <w:r w:rsidRPr="00396BAA">
              <w:rPr>
                <w:rStyle w:val="af4"/>
                <w:b w:val="0"/>
                <w:sz w:val="26"/>
                <w:szCs w:val="26"/>
              </w:rPr>
              <w:t>управления по информационным технологиям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Громак Ксения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Консультант отдела общего образования управления по образованию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Жук Денис Васильевич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Консультант отдела по обеспечению информационной безопасности управления по информационным технологиям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Заморская Анна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 xml:space="preserve">Консультант отдела </w:t>
            </w:r>
            <w:r w:rsidRPr="00396BAA">
              <w:rPr>
                <w:color w:val="0C0805"/>
                <w:sz w:val="26"/>
                <w:szCs w:val="26"/>
                <w:shd w:val="clear" w:color="auto" w:fill="FFFFFF"/>
              </w:rPr>
              <w:t xml:space="preserve">общественных связей и коммуникаций </w:t>
            </w:r>
            <w:r w:rsidRPr="00396BAA">
              <w:rPr>
                <w:sz w:val="26"/>
                <w:szCs w:val="26"/>
              </w:rPr>
              <w:t>управления по внутренней политике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Павлова Елена Викторовна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Консультант отдела территориального развития управления архитектуры и градостроительства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Алексейцева Ксения Олеговна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Специалист-эксперт отдела жилищно-коммунального комплекса управления по жилищно-коммунальному комплексу, транспорту и дорогам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Тимершина Марина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tabs>
                <w:tab w:val="left" w:pos="795"/>
              </w:tabs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Специалист-эксперт отдела жилищно-коммунального комплекса управления по жилищно-коммунальному комплексу, транспорту и дорогам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Заровнятных Ольга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Главный специалист отдела по физической культуре и спорту управления по культуре и спорту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Васнева Маргарита Анатольевна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 xml:space="preserve">Главный специалист отдела по предпринимательству, ценовой </w:t>
            </w:r>
            <w:r w:rsidRPr="00396BAA">
              <w:rPr>
                <w:sz w:val="26"/>
                <w:szCs w:val="26"/>
              </w:rPr>
              <w:lastRenderedPageBreak/>
              <w:t>политике и защите прав потребителей управления по экономике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lastRenderedPageBreak/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lastRenderedPageBreak/>
              <w:t>Дегтярева Екатерина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 xml:space="preserve">Главный специалист </w:t>
            </w:r>
            <w:r w:rsidRPr="00396BAA">
              <w:rPr>
                <w:rStyle w:val="af4"/>
                <w:b w:val="0"/>
                <w:sz w:val="26"/>
                <w:szCs w:val="26"/>
              </w:rPr>
              <w:t>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Заличева Татьяна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Главный специалист отдела жилищно-коммунального комплекса управления по жилищно-коммунальному комплексу, транспорту и дорогам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Калиниченко Валентина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Главный специалист отдела по культуре и искусству управления по культуре и спорту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Корнилова Роза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Главный специалист отдела по культуре и искусству управления по культуре и спорту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Мустафина Азалия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Главный специалист отдела территориального развития управления архитектуры и градостроительства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Парфенова Татьяна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Главный специалист отдела жилищно-коммунального комплекса управления по жилищно-коммунальному комплексу, транспорту и дорогам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396BA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Плотников Родион Романович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Главный специалист отдела по обеспечению информационной безопасности управления по информационным технологиям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  <w:tr w:rsidR="008B3B9C" w:rsidRPr="00B6688A" w:rsidTr="00347AD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Усова Виктория Валерьевна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Главный специалист отдела по физической культуре и спорту управления по культуре и спорту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9C" w:rsidRPr="00396BAA" w:rsidRDefault="008B3B9C" w:rsidP="008B3B9C">
            <w:pPr>
              <w:jc w:val="center"/>
              <w:rPr>
                <w:sz w:val="26"/>
                <w:szCs w:val="26"/>
              </w:rPr>
            </w:pPr>
            <w:r w:rsidRPr="00396BAA">
              <w:rPr>
                <w:sz w:val="26"/>
                <w:szCs w:val="26"/>
              </w:rPr>
              <w:t>Уполномоченный муниципальный</w:t>
            </w:r>
          </w:p>
        </w:tc>
      </w:tr>
    </w:tbl>
    <w:p w:rsidR="00396BAA" w:rsidRPr="00396BAA" w:rsidRDefault="00396BAA" w:rsidP="00BB13A4">
      <w:pPr>
        <w:tabs>
          <w:tab w:val="left" w:pos="3690"/>
        </w:tabs>
      </w:pPr>
    </w:p>
    <w:sectPr w:rsidR="00396BAA" w:rsidRPr="00396BAA" w:rsidSect="002F0D80">
      <w:headerReference w:type="even" r:id="rId9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02F" w:rsidRDefault="00B8702F">
      <w:r>
        <w:separator/>
      </w:r>
    </w:p>
  </w:endnote>
  <w:endnote w:type="continuationSeparator" w:id="0">
    <w:p w:rsidR="00B8702F" w:rsidRDefault="00B8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02F" w:rsidRDefault="00B8702F">
      <w:r>
        <w:separator/>
      </w:r>
    </w:p>
  </w:footnote>
  <w:footnote w:type="continuationSeparator" w:id="0">
    <w:p w:rsidR="00B8702F" w:rsidRDefault="00B87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8EF" w:rsidRDefault="00EA28EF" w:rsidP="00F811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28EF" w:rsidRDefault="00EA28E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F4F98"/>
    <w:multiLevelType w:val="hybridMultilevel"/>
    <w:tmpl w:val="847E66D4"/>
    <w:lvl w:ilvl="0" w:tplc="07E2E6AC">
      <w:start w:val="1"/>
      <w:numFmt w:val="decimal"/>
      <w:lvlText w:val="%1."/>
      <w:lvlJc w:val="left"/>
      <w:pPr>
        <w:tabs>
          <w:tab w:val="num" w:pos="1890"/>
        </w:tabs>
        <w:ind w:left="1890" w:hanging="46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>
    <w:nsid w:val="248716C2"/>
    <w:multiLevelType w:val="hybridMultilevel"/>
    <w:tmpl w:val="93382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6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3F1FE7"/>
    <w:multiLevelType w:val="multilevel"/>
    <w:tmpl w:val="459A7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7B9644A"/>
    <w:multiLevelType w:val="hybridMultilevel"/>
    <w:tmpl w:val="A0A6A07A"/>
    <w:lvl w:ilvl="0" w:tplc="DB2A8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5F5194A"/>
    <w:multiLevelType w:val="multilevel"/>
    <w:tmpl w:val="459A78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562A603E"/>
    <w:multiLevelType w:val="multilevel"/>
    <w:tmpl w:val="7C9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5FA51334"/>
    <w:multiLevelType w:val="hybridMultilevel"/>
    <w:tmpl w:val="6ECAB87A"/>
    <w:lvl w:ilvl="0" w:tplc="CD8E411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681836D7"/>
    <w:multiLevelType w:val="hybridMultilevel"/>
    <w:tmpl w:val="1B82C934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8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>
    <w:nsid w:val="6BDE6F6C"/>
    <w:multiLevelType w:val="hybridMultilevel"/>
    <w:tmpl w:val="229C148E"/>
    <w:lvl w:ilvl="0" w:tplc="C64AA088">
      <w:start w:val="1"/>
      <w:numFmt w:val="decimal"/>
      <w:lvlText w:val="%1."/>
      <w:lvlJc w:val="left"/>
      <w:pPr>
        <w:ind w:left="1419" w:hanging="8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06C25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>
    <w:nsid w:val="709F485A"/>
    <w:multiLevelType w:val="singleLevel"/>
    <w:tmpl w:val="D70213A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5F6A43"/>
    <w:multiLevelType w:val="multilevel"/>
    <w:tmpl w:val="C352C94E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7DF57AE5"/>
    <w:multiLevelType w:val="multilevel"/>
    <w:tmpl w:val="02BE7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2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</w:num>
  <w:num w:numId="17">
    <w:abstractNumId w:val="23"/>
  </w:num>
  <w:num w:numId="18">
    <w:abstractNumId w:val="24"/>
  </w:num>
  <w:num w:numId="19">
    <w:abstractNumId w:val="0"/>
  </w:num>
  <w:num w:numId="20">
    <w:abstractNumId w:val="21"/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68"/>
    <w:rsid w:val="00004C69"/>
    <w:rsid w:val="000120F4"/>
    <w:rsid w:val="0001289F"/>
    <w:rsid w:val="00025B38"/>
    <w:rsid w:val="000260AD"/>
    <w:rsid w:val="00037952"/>
    <w:rsid w:val="00040A1F"/>
    <w:rsid w:val="00041920"/>
    <w:rsid w:val="00052621"/>
    <w:rsid w:val="0006046A"/>
    <w:rsid w:val="000824DF"/>
    <w:rsid w:val="00093D55"/>
    <w:rsid w:val="000A55E3"/>
    <w:rsid w:val="000B0932"/>
    <w:rsid w:val="000E4A10"/>
    <w:rsid w:val="000F2DED"/>
    <w:rsid w:val="000F2FBE"/>
    <w:rsid w:val="000F3D87"/>
    <w:rsid w:val="00101B57"/>
    <w:rsid w:val="001038C1"/>
    <w:rsid w:val="00113B8A"/>
    <w:rsid w:val="00121307"/>
    <w:rsid w:val="001348B2"/>
    <w:rsid w:val="0014139C"/>
    <w:rsid w:val="00154AA9"/>
    <w:rsid w:val="001712D1"/>
    <w:rsid w:val="0018159F"/>
    <w:rsid w:val="001931B1"/>
    <w:rsid w:val="001B3A41"/>
    <w:rsid w:val="001C4280"/>
    <w:rsid w:val="001D7391"/>
    <w:rsid w:val="001F0DE9"/>
    <w:rsid w:val="001F2AF7"/>
    <w:rsid w:val="002068A4"/>
    <w:rsid w:val="0022462D"/>
    <w:rsid w:val="0024059A"/>
    <w:rsid w:val="00271DD2"/>
    <w:rsid w:val="00276A12"/>
    <w:rsid w:val="002D0DC0"/>
    <w:rsid w:val="002D4098"/>
    <w:rsid w:val="002D5466"/>
    <w:rsid w:val="002D6868"/>
    <w:rsid w:val="002F0D80"/>
    <w:rsid w:val="00301553"/>
    <w:rsid w:val="0031085C"/>
    <w:rsid w:val="0031455F"/>
    <w:rsid w:val="00317BFA"/>
    <w:rsid w:val="00320262"/>
    <w:rsid w:val="00347AD8"/>
    <w:rsid w:val="00396BAA"/>
    <w:rsid w:val="003B574A"/>
    <w:rsid w:val="003D3B6A"/>
    <w:rsid w:val="003E2015"/>
    <w:rsid w:val="003E4014"/>
    <w:rsid w:val="003E5A5B"/>
    <w:rsid w:val="0041079E"/>
    <w:rsid w:val="004172A2"/>
    <w:rsid w:val="00426001"/>
    <w:rsid w:val="00477FAB"/>
    <w:rsid w:val="004B183A"/>
    <w:rsid w:val="004C02D7"/>
    <w:rsid w:val="004E0E2C"/>
    <w:rsid w:val="004F2131"/>
    <w:rsid w:val="00511A3B"/>
    <w:rsid w:val="005218CA"/>
    <w:rsid w:val="00534CD6"/>
    <w:rsid w:val="00536E27"/>
    <w:rsid w:val="0054139D"/>
    <w:rsid w:val="005442A0"/>
    <w:rsid w:val="00551862"/>
    <w:rsid w:val="00552E9E"/>
    <w:rsid w:val="00562A7A"/>
    <w:rsid w:val="00563709"/>
    <w:rsid w:val="00564632"/>
    <w:rsid w:val="00567FC3"/>
    <w:rsid w:val="00576CBB"/>
    <w:rsid w:val="00587EA4"/>
    <w:rsid w:val="005A4066"/>
    <w:rsid w:val="005C3DEA"/>
    <w:rsid w:val="005C42D4"/>
    <w:rsid w:val="005C60F9"/>
    <w:rsid w:val="005E42B0"/>
    <w:rsid w:val="005F1863"/>
    <w:rsid w:val="0061099B"/>
    <w:rsid w:val="00634A30"/>
    <w:rsid w:val="00636DF7"/>
    <w:rsid w:val="00657162"/>
    <w:rsid w:val="0066095E"/>
    <w:rsid w:val="00661D01"/>
    <w:rsid w:val="00674413"/>
    <w:rsid w:val="00693FFA"/>
    <w:rsid w:val="006E01B4"/>
    <w:rsid w:val="007274A6"/>
    <w:rsid w:val="0073631F"/>
    <w:rsid w:val="00752529"/>
    <w:rsid w:val="007529F3"/>
    <w:rsid w:val="00762E3C"/>
    <w:rsid w:val="00764ECE"/>
    <w:rsid w:val="007651E8"/>
    <w:rsid w:val="00766953"/>
    <w:rsid w:val="00774780"/>
    <w:rsid w:val="00777BEE"/>
    <w:rsid w:val="00780160"/>
    <w:rsid w:val="00781280"/>
    <w:rsid w:val="007A7B7F"/>
    <w:rsid w:val="007F1F91"/>
    <w:rsid w:val="007F58A5"/>
    <w:rsid w:val="007F774A"/>
    <w:rsid w:val="00836FF2"/>
    <w:rsid w:val="008424EE"/>
    <w:rsid w:val="00861FD1"/>
    <w:rsid w:val="008B2C74"/>
    <w:rsid w:val="008B3B9C"/>
    <w:rsid w:val="008B6445"/>
    <w:rsid w:val="008B6ACC"/>
    <w:rsid w:val="008C1CA5"/>
    <w:rsid w:val="008C2C50"/>
    <w:rsid w:val="008C2EB2"/>
    <w:rsid w:val="008E074A"/>
    <w:rsid w:val="008E1936"/>
    <w:rsid w:val="008E46E5"/>
    <w:rsid w:val="008E5AC7"/>
    <w:rsid w:val="00902A8A"/>
    <w:rsid w:val="00920DCF"/>
    <w:rsid w:val="0096677C"/>
    <w:rsid w:val="00983505"/>
    <w:rsid w:val="00991DA2"/>
    <w:rsid w:val="009A22BB"/>
    <w:rsid w:val="009B4A86"/>
    <w:rsid w:val="009C22ED"/>
    <w:rsid w:val="009E1E19"/>
    <w:rsid w:val="009E2F74"/>
    <w:rsid w:val="009E7055"/>
    <w:rsid w:val="00A16596"/>
    <w:rsid w:val="00A3601B"/>
    <w:rsid w:val="00A80951"/>
    <w:rsid w:val="00A80DF3"/>
    <w:rsid w:val="00A83256"/>
    <w:rsid w:val="00A84201"/>
    <w:rsid w:val="00A90F54"/>
    <w:rsid w:val="00AA0698"/>
    <w:rsid w:val="00AB3D2D"/>
    <w:rsid w:val="00AF34E1"/>
    <w:rsid w:val="00B02ED3"/>
    <w:rsid w:val="00B60F77"/>
    <w:rsid w:val="00B62463"/>
    <w:rsid w:val="00B6688A"/>
    <w:rsid w:val="00B74028"/>
    <w:rsid w:val="00B86DBC"/>
    <w:rsid w:val="00B8702F"/>
    <w:rsid w:val="00BA5E40"/>
    <w:rsid w:val="00BB13A4"/>
    <w:rsid w:val="00BB29A6"/>
    <w:rsid w:val="00BC0D26"/>
    <w:rsid w:val="00BC7456"/>
    <w:rsid w:val="00BD05CC"/>
    <w:rsid w:val="00BE1C20"/>
    <w:rsid w:val="00BE2B72"/>
    <w:rsid w:val="00BE331D"/>
    <w:rsid w:val="00C153E8"/>
    <w:rsid w:val="00C24159"/>
    <w:rsid w:val="00C34A5B"/>
    <w:rsid w:val="00C46929"/>
    <w:rsid w:val="00C63930"/>
    <w:rsid w:val="00C70377"/>
    <w:rsid w:val="00C72E31"/>
    <w:rsid w:val="00C83DCC"/>
    <w:rsid w:val="00C86425"/>
    <w:rsid w:val="00CA09E4"/>
    <w:rsid w:val="00CA1673"/>
    <w:rsid w:val="00CB18C9"/>
    <w:rsid w:val="00CB1ECC"/>
    <w:rsid w:val="00CB5E60"/>
    <w:rsid w:val="00CC1D56"/>
    <w:rsid w:val="00CC4752"/>
    <w:rsid w:val="00CC77A9"/>
    <w:rsid w:val="00CE48F5"/>
    <w:rsid w:val="00CF0D10"/>
    <w:rsid w:val="00D029F3"/>
    <w:rsid w:val="00D24219"/>
    <w:rsid w:val="00D32065"/>
    <w:rsid w:val="00D41C2D"/>
    <w:rsid w:val="00D4435C"/>
    <w:rsid w:val="00D45647"/>
    <w:rsid w:val="00D531FB"/>
    <w:rsid w:val="00D62F42"/>
    <w:rsid w:val="00D852C8"/>
    <w:rsid w:val="00D95521"/>
    <w:rsid w:val="00DD2CFA"/>
    <w:rsid w:val="00DF14D0"/>
    <w:rsid w:val="00E0193F"/>
    <w:rsid w:val="00E17EED"/>
    <w:rsid w:val="00E201FC"/>
    <w:rsid w:val="00E31EBC"/>
    <w:rsid w:val="00E35C14"/>
    <w:rsid w:val="00E41E5E"/>
    <w:rsid w:val="00E42A9C"/>
    <w:rsid w:val="00E47C96"/>
    <w:rsid w:val="00E80071"/>
    <w:rsid w:val="00E84EED"/>
    <w:rsid w:val="00E94BE5"/>
    <w:rsid w:val="00EA0728"/>
    <w:rsid w:val="00EA28EF"/>
    <w:rsid w:val="00EB453D"/>
    <w:rsid w:val="00EB65F1"/>
    <w:rsid w:val="00EC4770"/>
    <w:rsid w:val="00ED18B1"/>
    <w:rsid w:val="00EF1F11"/>
    <w:rsid w:val="00F113B6"/>
    <w:rsid w:val="00F23848"/>
    <w:rsid w:val="00F411BE"/>
    <w:rsid w:val="00F51FAF"/>
    <w:rsid w:val="00F75475"/>
    <w:rsid w:val="00F80DF7"/>
    <w:rsid w:val="00F811AC"/>
    <w:rsid w:val="00F853C6"/>
    <w:rsid w:val="00FC4415"/>
    <w:rsid w:val="00FD3C3F"/>
    <w:rsid w:val="00FD4D57"/>
    <w:rsid w:val="00FD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85A96E-0034-47F7-B180-6F2AF631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80"/>
    <w:rPr>
      <w:sz w:val="28"/>
      <w:szCs w:val="20"/>
    </w:rPr>
  </w:style>
  <w:style w:type="paragraph" w:styleId="1">
    <w:name w:val="heading 1"/>
    <w:basedOn w:val="a"/>
    <w:next w:val="a"/>
    <w:link w:val="10"/>
    <w:qFormat/>
    <w:rsid w:val="00F853C6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F853C6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853C6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853C6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853C6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853C6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853C6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853C6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853C6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801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8016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8016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8016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8016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80160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80160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80160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80160"/>
    <w:rPr>
      <w:rFonts w:ascii="Cambria" w:hAnsi="Cambria" w:cs="Times New Roman"/>
    </w:rPr>
  </w:style>
  <w:style w:type="paragraph" w:customStyle="1" w:styleId="ConsNormal">
    <w:name w:val="ConsNormal"/>
    <w:rsid w:val="00F853C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F853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0160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F853C6"/>
    <w:rPr>
      <w:rFonts w:cs="Times New Roman"/>
    </w:rPr>
  </w:style>
  <w:style w:type="paragraph" w:styleId="a6">
    <w:name w:val="Title"/>
    <w:basedOn w:val="a"/>
    <w:link w:val="a7"/>
    <w:uiPriority w:val="99"/>
    <w:qFormat/>
    <w:rsid w:val="00F853C6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99"/>
    <w:locked/>
    <w:rsid w:val="0078016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rsid w:val="00F853C6"/>
    <w:pPr>
      <w:widowControl w:val="0"/>
      <w:ind w:right="19772"/>
    </w:pPr>
    <w:rPr>
      <w:rFonts w:ascii="Courier New" w:hAnsi="Courier New"/>
      <w:sz w:val="20"/>
      <w:szCs w:val="20"/>
    </w:rPr>
  </w:style>
  <w:style w:type="paragraph" w:customStyle="1" w:styleId="ConsTitle">
    <w:name w:val="ConsTitle"/>
    <w:rsid w:val="00F853C6"/>
    <w:pPr>
      <w:widowControl w:val="0"/>
      <w:ind w:right="19772"/>
    </w:pPr>
    <w:rPr>
      <w:rFonts w:ascii="Arial" w:hAnsi="Arial"/>
      <w:b/>
      <w:sz w:val="20"/>
      <w:szCs w:val="20"/>
    </w:rPr>
  </w:style>
  <w:style w:type="paragraph" w:styleId="31">
    <w:name w:val="Body Text 3"/>
    <w:basedOn w:val="a"/>
    <w:link w:val="32"/>
    <w:uiPriority w:val="99"/>
    <w:rsid w:val="00F853C6"/>
    <w:pPr>
      <w:jc w:val="center"/>
    </w:pPr>
    <w:rPr>
      <w:color w:val="0000FF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80160"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F853C6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80160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F853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80160"/>
    <w:rPr>
      <w:rFonts w:cs="Times New Roman"/>
      <w:sz w:val="2"/>
    </w:rPr>
  </w:style>
  <w:style w:type="paragraph" w:styleId="aa">
    <w:name w:val="Body Text"/>
    <w:basedOn w:val="a"/>
    <w:link w:val="ab"/>
    <w:uiPriority w:val="99"/>
    <w:rsid w:val="00F853C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780160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F853C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c">
    <w:name w:val="Body Text Indent"/>
    <w:basedOn w:val="a"/>
    <w:link w:val="ad"/>
    <w:uiPriority w:val="99"/>
    <w:rsid w:val="00F853C6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780160"/>
    <w:rPr>
      <w:rFonts w:cs="Times New Roman"/>
      <w:sz w:val="20"/>
      <w:szCs w:val="20"/>
    </w:rPr>
  </w:style>
  <w:style w:type="character" w:styleId="ae">
    <w:name w:val="Hyperlink"/>
    <w:basedOn w:val="a0"/>
    <w:uiPriority w:val="99"/>
    <w:rsid w:val="00F853C6"/>
    <w:rPr>
      <w:rFonts w:cs="Times New Roman"/>
      <w:color w:val="0000FF"/>
      <w:u w:val="single"/>
    </w:rPr>
  </w:style>
  <w:style w:type="paragraph" w:styleId="af">
    <w:name w:val="Document Map"/>
    <w:basedOn w:val="a"/>
    <w:link w:val="af0"/>
    <w:uiPriority w:val="99"/>
    <w:semiHidden/>
    <w:rsid w:val="009E2F74"/>
    <w:pPr>
      <w:shd w:val="clear" w:color="auto" w:fill="000080"/>
    </w:pPr>
    <w:rPr>
      <w:rFonts w:ascii="Tahoma" w:hAnsi="Tahoma" w:cs="Tahoma"/>
      <w:sz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780160"/>
    <w:rPr>
      <w:rFonts w:cs="Times New Roman"/>
      <w:sz w:val="2"/>
    </w:rPr>
  </w:style>
  <w:style w:type="paragraph" w:styleId="af1">
    <w:name w:val="footer"/>
    <w:basedOn w:val="a"/>
    <w:link w:val="af2"/>
    <w:uiPriority w:val="99"/>
    <w:rsid w:val="00F811A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780160"/>
    <w:rPr>
      <w:rFonts w:cs="Times New Roman"/>
      <w:sz w:val="20"/>
      <w:szCs w:val="20"/>
    </w:rPr>
  </w:style>
  <w:style w:type="paragraph" w:styleId="af3">
    <w:name w:val="List Paragraph"/>
    <w:basedOn w:val="a"/>
    <w:uiPriority w:val="34"/>
    <w:qFormat/>
    <w:rsid w:val="001931B1"/>
    <w:pPr>
      <w:ind w:left="720"/>
      <w:contextualSpacing/>
    </w:pPr>
  </w:style>
  <w:style w:type="paragraph" w:customStyle="1" w:styleId="Default">
    <w:name w:val="Default"/>
    <w:rsid w:val="00040A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locked/>
    <w:rsid w:val="00E84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AE961-364F-4F69-B538-6E35590D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14</cp:revision>
  <cp:lastPrinted>2026-04-02T04:36:00Z</cp:lastPrinted>
  <dcterms:created xsi:type="dcterms:W3CDTF">2025-01-23T09:46:00Z</dcterms:created>
  <dcterms:modified xsi:type="dcterms:W3CDTF">2026-04-02T04:36:00Z</dcterms:modified>
</cp:coreProperties>
</file>